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2AD" w:rsidRDefault="004162AD" w:rsidP="004162AD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Toc350927990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130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СОЧИНЕНИЕ-ОТЗЫВ </w:t>
      </w:r>
      <w:r>
        <w:rPr>
          <w:rFonts w:ascii="Times New Roman" w:hAnsi="Times New Roman" w:cs="Times New Roman"/>
          <w:b/>
          <w:bCs/>
          <w:sz w:val="28"/>
          <w:szCs w:val="28"/>
        </w:rPr>
        <w:t>ПО РЕПРОДУКЦИИ КАРТИНЫ В. А. СЕРОВА «ДЕВОЧКА С ПЕРСИКАМИ»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4162A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2AD" w:rsidRDefault="004162A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Создать условия для развития умения составлять сочинение-отзыв по репродукции картины В. А. Серова </w:t>
            </w:r>
            <w:r>
              <w:rPr>
                <w:rFonts w:ascii="Times New Roman" w:hAnsi="Times New Roman" w:cs="Times New Roman"/>
              </w:rPr>
              <w:br/>
              <w:t>«Девочка с персиками» и опорным словам</w:t>
            </w:r>
          </w:p>
        </w:tc>
      </w:tr>
      <w:tr w:rsidR="004162A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2AD" w:rsidRDefault="004162A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знаний и способов действий / решение частной задачи</w:t>
            </w:r>
          </w:p>
        </w:tc>
      </w:tr>
      <w:tr w:rsidR="004162A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2AD" w:rsidRDefault="004162A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tabs>
                <w:tab w:val="left" w:pos="531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Понимают, что язык представляет собой явление национальной культуры и основное средство человеческого общения; осознают значение русского языка как государственного языка Российской Федерации, языка меж-</w:t>
            </w:r>
            <w:r>
              <w:rPr>
                <w:rFonts w:ascii="Times New Roman" w:hAnsi="Times New Roman" w:cs="Times New Roman"/>
              </w:rPr>
              <w:br/>
              <w:t xml:space="preserve">национального общения; проявляют позитивное отношение к правильной устной и письменной речи как показателям общей культуры и гражданской позиции человека; имеют первоначальные научные представления </w:t>
            </w:r>
            <w:r>
              <w:rPr>
                <w:rFonts w:ascii="Times New Roman" w:hAnsi="Times New Roman" w:cs="Times New Roman"/>
              </w:rPr>
              <w:br/>
              <w:t>о системе и структуре русского языка: фонетике и графике, лексике, словообразовании (</w:t>
            </w:r>
            <w:proofErr w:type="spellStart"/>
            <w:r>
              <w:rPr>
                <w:rFonts w:ascii="Times New Roman" w:hAnsi="Times New Roman" w:cs="Times New Roman"/>
              </w:rPr>
              <w:t>морфемике</w:t>
            </w:r>
            <w:proofErr w:type="spellEnd"/>
            <w:r>
              <w:rPr>
                <w:rFonts w:ascii="Times New Roman" w:hAnsi="Times New Roman" w:cs="Times New Roman"/>
              </w:rPr>
              <w:t>), морфологии и синтаксисе, об основных единицах языка, их признаках и особенностях употребления в речи</w:t>
            </w:r>
          </w:p>
        </w:tc>
      </w:tr>
      <w:tr w:rsidR="004162A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2AD" w:rsidRDefault="004162A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этические чувства, доброжелательность и эмоционально-нравственную отзывчивость, понимание и сопереживание чувствам других людей; имеют целостный, социально ориентированный взгляд на мир в его органичном единстве и разнообразии природы, народов, культур и религий; проявляют самостоятельность </w:t>
            </w:r>
            <w:r>
              <w:rPr>
                <w:rFonts w:ascii="Times New Roman" w:hAnsi="Times New Roman" w:cs="Times New Roman"/>
              </w:rPr>
              <w:br/>
              <w:t>и личную ответственность за свои поступки, в том числе в информационной деятельности, на основе пред-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ставлений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о нравственных нормах, социальной справедливости и свободе</w:t>
            </w:r>
          </w:p>
        </w:tc>
      </w:tr>
      <w:tr w:rsidR="004162A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2AD" w:rsidRDefault="004162A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осознанно и произвольно строят речевые выказывания в устной и письменной форме;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владеют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постановка и решение проблемы – </w:t>
            </w:r>
            <w:r>
              <w:rPr>
                <w:rFonts w:ascii="Times New Roman" w:hAnsi="Times New Roman" w:cs="Times New Roman"/>
              </w:rPr>
              <w:t>самостоятельно создают способы решения проблем творческого и поискового характера.</w:t>
            </w:r>
          </w:p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понимают выделенные учителем ориентиры действия в учебном материале.</w:t>
            </w:r>
          </w:p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оформляют свои мысли в устной и письменной форме (на уровне предложения или небольшого текста)</w:t>
            </w:r>
          </w:p>
        </w:tc>
      </w:tr>
    </w:tbl>
    <w:p w:rsidR="004162AD" w:rsidRDefault="004162AD" w:rsidP="004162AD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4162A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2AD" w:rsidRDefault="004162A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Сочинение-отзыв. Текст. Имя прилагательное. Сложное имя прилагательное. Заголовок текста. Описание. </w:t>
            </w:r>
            <w:r>
              <w:rPr>
                <w:rFonts w:ascii="Times New Roman" w:hAnsi="Times New Roman" w:cs="Times New Roman"/>
              </w:rPr>
              <w:br/>
              <w:t>Роль имен прилагательных в описании. Связь имени существительного с именем прилагательным</w:t>
            </w:r>
          </w:p>
        </w:tc>
      </w:tr>
      <w:tr w:rsidR="004162A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2AD" w:rsidRDefault="004162A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88. Репродукция картины В. А. Серова «Девочка с персиками»</w:t>
            </w:r>
          </w:p>
        </w:tc>
      </w:tr>
    </w:tbl>
    <w:p w:rsidR="004162AD" w:rsidRDefault="004162AD" w:rsidP="004162AD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4162AD" w:rsidRDefault="004162AD" w:rsidP="004162AD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4162AD" w:rsidRDefault="004162AD" w:rsidP="004162AD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4162AD" w:rsidTr="004162AD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2AD" w:rsidRDefault="004162A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2AD" w:rsidRDefault="004162A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2AD" w:rsidRDefault="004162A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2AD" w:rsidRDefault="004162A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2AD" w:rsidRDefault="004162A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4162AD" w:rsidTr="004162AD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2AD" w:rsidRDefault="004162A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2AD" w:rsidRDefault="004162A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2AD" w:rsidRDefault="004162A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2AD" w:rsidRDefault="004162A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2AD" w:rsidRDefault="004162A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2AD" w:rsidRDefault="004162A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2AD" w:rsidTr="004162A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2AD" w:rsidRDefault="004162A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2AD" w:rsidRDefault="004162A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2AD" w:rsidRDefault="004162A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2AD" w:rsidRDefault="004162A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2AD" w:rsidRDefault="004162A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62AD" w:rsidRDefault="004162A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162AD" w:rsidTr="004162A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4162AD" w:rsidTr="004162A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Девочка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написание</w:t>
            </w:r>
          </w:p>
        </w:tc>
      </w:tr>
      <w:tr w:rsidR="004162AD" w:rsidTr="004162A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урока, предлагает сформулировать учебную задачу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учителя, предлагают формулировки учебной задачи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под руководством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162AD" w:rsidTr="004162A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Развитие знаний и способов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Коллективная. </w:t>
            </w:r>
            <w:r>
              <w:rPr>
                <w:rFonts w:ascii="Times New Roman" w:hAnsi="Times New Roman" w:cs="Times New Roman"/>
              </w:rPr>
              <w:br/>
              <w:t xml:space="preserve">Словесный, 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найти в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учеб-нике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репродукцию кар-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Рассматривают картину. Отвечают на вопросы.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Ориентируются в учебнике. Высказывают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4162AD" w:rsidTr="004162A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действий.</w:t>
            </w:r>
          </w:p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речи. </w:t>
            </w:r>
            <w:r>
              <w:rPr>
                <w:rFonts w:ascii="Times New Roman" w:hAnsi="Times New Roman" w:cs="Times New Roman"/>
              </w:rPr>
              <w:br/>
              <w:t xml:space="preserve">Работа с </w:t>
            </w:r>
            <w:proofErr w:type="spellStart"/>
            <w:r>
              <w:rPr>
                <w:rFonts w:ascii="Times New Roman" w:hAnsi="Times New Roman" w:cs="Times New Roman"/>
              </w:rPr>
              <w:t>репро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дукцией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картины </w:t>
            </w:r>
            <w:r>
              <w:rPr>
                <w:rFonts w:ascii="Times New Roman" w:hAnsi="Times New Roman" w:cs="Times New Roman"/>
              </w:rPr>
              <w:br/>
              <w:t>В. А. Серова «Девочка с персиками» (упр. 154)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творческий. </w:t>
            </w:r>
          </w:p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тины, рассмотреть ее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ответить на вопросы упражнения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Составляют текст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свое мнение, прислушиваются к мнению других. Устанавливают причинно-следственные связи. Находят </w:t>
            </w:r>
            <w:r>
              <w:rPr>
                <w:rFonts w:ascii="Times New Roman" w:hAnsi="Times New Roman" w:cs="Times New Roman"/>
              </w:rPr>
              <w:br/>
              <w:t xml:space="preserve">ответы на вопросы </w:t>
            </w:r>
            <w:r>
              <w:rPr>
                <w:rFonts w:ascii="Times New Roman" w:hAnsi="Times New Roman" w:cs="Times New Roman"/>
              </w:rPr>
              <w:br/>
              <w:t>на картине. Составляют текст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картине, текст</w:t>
            </w:r>
          </w:p>
        </w:tc>
      </w:tr>
      <w:tr w:rsidR="004162AD" w:rsidTr="004162A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4162AD" w:rsidTr="004162A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Закрепление знаний и способов действий.</w:t>
            </w:r>
          </w:p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Сочинение-отзыв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Практический. </w:t>
            </w:r>
            <w:r>
              <w:rPr>
                <w:rFonts w:ascii="Times New Roman" w:hAnsi="Times New Roman" w:cs="Times New Roman"/>
              </w:rPr>
              <w:br/>
              <w:t>Сочинение-отзыв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самостоятельное написание текста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Пишут составленный текст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Составляют сочинение-отзыв, используя опорные слова. Применяют правила правописания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Сочинение-отзыв</w:t>
            </w:r>
          </w:p>
        </w:tc>
      </w:tr>
      <w:tr w:rsidR="004162AD" w:rsidTr="004162A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Закончите предложения:</w:t>
            </w:r>
          </w:p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сегодня узнал…</w:t>
            </w:r>
          </w:p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научился…</w:t>
            </w:r>
          </w:p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Мне было…</w:t>
            </w:r>
          </w:p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рад…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зависимости </w:t>
            </w:r>
            <w:r>
              <w:rPr>
                <w:rFonts w:ascii="Times New Roman" w:hAnsi="Times New Roman" w:cs="Times New Roman"/>
              </w:rPr>
              <w:br/>
              <w:t xml:space="preserve">от своего состояния, </w:t>
            </w:r>
            <w:r>
              <w:rPr>
                <w:rFonts w:ascii="Times New Roman" w:hAnsi="Times New Roman" w:cs="Times New Roman"/>
              </w:rPr>
              <w:br/>
              <w:t>впечатления от урока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4162AD" w:rsidTr="004162A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>упр. 155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раз-</w:t>
            </w:r>
            <w:r>
              <w:rPr>
                <w:rFonts w:ascii="Times New Roman" w:hAnsi="Times New Roman" w:cs="Times New Roman"/>
              </w:rPr>
              <w:br/>
              <w:t>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62AD" w:rsidRDefault="004162A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4162AD" w:rsidRDefault="004162AD" w:rsidP="004162AD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4162AD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6261F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51B3B"/>
    <w:rsid w:val="00270C1D"/>
    <w:rsid w:val="00275980"/>
    <w:rsid w:val="002956A0"/>
    <w:rsid w:val="002C2046"/>
    <w:rsid w:val="002C47FA"/>
    <w:rsid w:val="002D2E87"/>
    <w:rsid w:val="002E62D3"/>
    <w:rsid w:val="00300D87"/>
    <w:rsid w:val="003C1B10"/>
    <w:rsid w:val="003D69AB"/>
    <w:rsid w:val="003E3ADE"/>
    <w:rsid w:val="00401033"/>
    <w:rsid w:val="00410C4B"/>
    <w:rsid w:val="004162AD"/>
    <w:rsid w:val="0043480A"/>
    <w:rsid w:val="00440696"/>
    <w:rsid w:val="004A7DB8"/>
    <w:rsid w:val="004B1261"/>
    <w:rsid w:val="004D0738"/>
    <w:rsid w:val="004E32F9"/>
    <w:rsid w:val="004F6F11"/>
    <w:rsid w:val="004F7F02"/>
    <w:rsid w:val="00500094"/>
    <w:rsid w:val="0050643E"/>
    <w:rsid w:val="00512708"/>
    <w:rsid w:val="00517D35"/>
    <w:rsid w:val="0053131F"/>
    <w:rsid w:val="00536F3F"/>
    <w:rsid w:val="0056589C"/>
    <w:rsid w:val="005715DA"/>
    <w:rsid w:val="005A54C7"/>
    <w:rsid w:val="00635089"/>
    <w:rsid w:val="0064297E"/>
    <w:rsid w:val="00646B17"/>
    <w:rsid w:val="00671B47"/>
    <w:rsid w:val="00674603"/>
    <w:rsid w:val="006764EC"/>
    <w:rsid w:val="0068421A"/>
    <w:rsid w:val="006B0F02"/>
    <w:rsid w:val="00710F73"/>
    <w:rsid w:val="007F7784"/>
    <w:rsid w:val="00842E43"/>
    <w:rsid w:val="00852280"/>
    <w:rsid w:val="008700BF"/>
    <w:rsid w:val="00871E6B"/>
    <w:rsid w:val="008758F5"/>
    <w:rsid w:val="0088601B"/>
    <w:rsid w:val="008D6906"/>
    <w:rsid w:val="008E02E1"/>
    <w:rsid w:val="008E6A94"/>
    <w:rsid w:val="008F69DF"/>
    <w:rsid w:val="00922854"/>
    <w:rsid w:val="0094469F"/>
    <w:rsid w:val="00985FED"/>
    <w:rsid w:val="009A6618"/>
    <w:rsid w:val="009C5435"/>
    <w:rsid w:val="009D1730"/>
    <w:rsid w:val="00A1772B"/>
    <w:rsid w:val="00A95A90"/>
    <w:rsid w:val="00A97369"/>
    <w:rsid w:val="00AA3B56"/>
    <w:rsid w:val="00AB2BFF"/>
    <w:rsid w:val="00AE204D"/>
    <w:rsid w:val="00B146EE"/>
    <w:rsid w:val="00B50FE2"/>
    <w:rsid w:val="00B57D60"/>
    <w:rsid w:val="00B93558"/>
    <w:rsid w:val="00B93DC7"/>
    <w:rsid w:val="00BC7642"/>
    <w:rsid w:val="00BD222D"/>
    <w:rsid w:val="00BF764F"/>
    <w:rsid w:val="00C10708"/>
    <w:rsid w:val="00C50918"/>
    <w:rsid w:val="00C5639A"/>
    <w:rsid w:val="00C61EED"/>
    <w:rsid w:val="00C65A14"/>
    <w:rsid w:val="00C6648F"/>
    <w:rsid w:val="00C70A88"/>
    <w:rsid w:val="00CA52B4"/>
    <w:rsid w:val="00CD464C"/>
    <w:rsid w:val="00CF1090"/>
    <w:rsid w:val="00CF4FF9"/>
    <w:rsid w:val="00D00136"/>
    <w:rsid w:val="00D21A5E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D5AC8"/>
    <w:rsid w:val="00EF3385"/>
    <w:rsid w:val="00F30011"/>
    <w:rsid w:val="00F3262D"/>
    <w:rsid w:val="00F42AA3"/>
    <w:rsid w:val="00F5759B"/>
    <w:rsid w:val="00F96974"/>
    <w:rsid w:val="00F96EDD"/>
    <w:rsid w:val="00FB0E1C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4162A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2016-09-11T00:12:00Z</dcterms:created>
  <dcterms:modified xsi:type="dcterms:W3CDTF">2016-09-11T00:12:00Z</dcterms:modified>
</cp:coreProperties>
</file>